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81500" w:rsidRPr="00423E27" w:rsidRDefault="00881500" w:rsidP="00881500">
      <w:pPr>
        <w:pStyle w:val="2"/>
        <w:rPr>
          <w:sz w:val="24"/>
          <w:szCs w:val="24"/>
        </w:rPr>
      </w:pPr>
      <w:r w:rsidRPr="00423E27">
        <w:rPr>
          <w:sz w:val="24"/>
          <w:szCs w:val="24"/>
        </w:rPr>
        <w:t>Тема 8. Поведение фирмы-монополиста.</w:t>
      </w:r>
    </w:p>
    <w:p w:rsidR="00881500" w:rsidRPr="00423E27" w:rsidRDefault="00881500" w:rsidP="00881500">
      <w:pPr>
        <w:widowControl w:val="0"/>
        <w:adjustRightInd w:val="0"/>
        <w:spacing w:after="0" w:line="240" w:lineRule="auto"/>
        <w:ind w:firstLine="454"/>
        <w:jc w:val="both"/>
        <w:rPr>
          <w:rFonts w:ascii="Times New Roman" w:eastAsia="Times New Roman" w:hAnsi="Times New Roman"/>
          <w:sz w:val="24"/>
          <w:szCs w:val="24"/>
        </w:rPr>
      </w:pPr>
    </w:p>
    <w:p w:rsidR="00881500" w:rsidRPr="00423E27" w:rsidRDefault="00881500" w:rsidP="00881500">
      <w:pPr>
        <w:widowControl w:val="0"/>
        <w:adjustRightInd w:val="0"/>
        <w:spacing w:after="0" w:line="240" w:lineRule="auto"/>
        <w:ind w:firstLine="454"/>
        <w:jc w:val="both"/>
        <w:rPr>
          <w:rFonts w:ascii="Times New Roman" w:eastAsia="Times New Roman" w:hAnsi="Times New Roman"/>
          <w:sz w:val="24"/>
          <w:szCs w:val="24"/>
        </w:rPr>
      </w:pPr>
      <w:r w:rsidRPr="00423E27">
        <w:rPr>
          <w:rFonts w:ascii="Times New Roman" w:eastAsia="Times New Roman" w:hAnsi="Times New Roman"/>
          <w:sz w:val="24"/>
          <w:szCs w:val="24"/>
        </w:rPr>
        <w:t>Цель занятия:</w:t>
      </w:r>
    </w:p>
    <w:p w:rsidR="00881500" w:rsidRPr="00423E27" w:rsidRDefault="00881500" w:rsidP="00881500">
      <w:pPr>
        <w:widowControl w:val="0"/>
        <w:adjustRightInd w:val="0"/>
        <w:spacing w:after="0" w:line="240" w:lineRule="auto"/>
        <w:ind w:firstLine="454"/>
        <w:jc w:val="both"/>
        <w:rPr>
          <w:rFonts w:ascii="Times New Roman" w:eastAsia="Times New Roman" w:hAnsi="Times New Roman"/>
          <w:sz w:val="24"/>
          <w:szCs w:val="24"/>
        </w:rPr>
      </w:pPr>
    </w:p>
    <w:p w:rsidR="00881500" w:rsidRPr="00423E27" w:rsidRDefault="00881500" w:rsidP="00881500">
      <w:pPr>
        <w:widowControl w:val="0"/>
        <w:adjustRightInd w:val="0"/>
        <w:spacing w:after="0" w:line="240" w:lineRule="auto"/>
        <w:ind w:firstLine="454"/>
        <w:jc w:val="both"/>
        <w:rPr>
          <w:rFonts w:ascii="Times New Roman" w:eastAsia="Times New Roman" w:hAnsi="Times New Roman"/>
          <w:sz w:val="24"/>
          <w:szCs w:val="24"/>
        </w:rPr>
      </w:pPr>
      <w:r w:rsidRPr="00423E27">
        <w:rPr>
          <w:rFonts w:ascii="Times New Roman" w:eastAsia="Times New Roman" w:hAnsi="Times New Roman"/>
          <w:sz w:val="24"/>
          <w:szCs w:val="24"/>
        </w:rPr>
        <w:t>1) уяснить понятие монополии, определить условия, при которых может существовать монополия;</w:t>
      </w:r>
    </w:p>
    <w:p w:rsidR="00881500" w:rsidRPr="00423E27" w:rsidRDefault="00881500" w:rsidP="00881500">
      <w:pPr>
        <w:widowControl w:val="0"/>
        <w:adjustRightInd w:val="0"/>
        <w:spacing w:after="0" w:line="240" w:lineRule="auto"/>
        <w:ind w:firstLine="454"/>
        <w:jc w:val="both"/>
        <w:rPr>
          <w:rFonts w:ascii="Times New Roman" w:eastAsia="Times New Roman" w:hAnsi="Times New Roman"/>
          <w:sz w:val="24"/>
          <w:szCs w:val="24"/>
        </w:rPr>
      </w:pPr>
      <w:r w:rsidRPr="00423E27">
        <w:rPr>
          <w:rFonts w:ascii="Times New Roman" w:eastAsia="Times New Roman" w:hAnsi="Times New Roman"/>
          <w:sz w:val="24"/>
          <w:szCs w:val="24"/>
        </w:rPr>
        <w:t>2) объяснить почему монополии иногда практикуют ценовую дискриминацию, а также показать последствия ценовой дискриминации;</w:t>
      </w:r>
    </w:p>
    <w:p w:rsidR="00881500" w:rsidRPr="00423E27" w:rsidRDefault="00881500" w:rsidP="00881500">
      <w:pPr>
        <w:widowControl w:val="0"/>
        <w:adjustRightInd w:val="0"/>
        <w:spacing w:after="0" w:line="240" w:lineRule="auto"/>
        <w:ind w:firstLine="454"/>
        <w:jc w:val="both"/>
        <w:rPr>
          <w:rFonts w:ascii="Times New Roman" w:eastAsia="Times New Roman" w:hAnsi="Times New Roman"/>
          <w:sz w:val="24"/>
          <w:szCs w:val="24"/>
        </w:rPr>
      </w:pPr>
      <w:r w:rsidRPr="00423E27">
        <w:rPr>
          <w:rFonts w:ascii="Times New Roman" w:eastAsia="Times New Roman" w:hAnsi="Times New Roman"/>
          <w:sz w:val="24"/>
          <w:szCs w:val="24"/>
        </w:rPr>
        <w:t>3) закрепление пройденного материала с использованием тестов, задач и проблемных ситуаций, предусмотренных для каждого студента в индивидуальном домашнем задании);</w:t>
      </w:r>
    </w:p>
    <w:p w:rsidR="00E6103A" w:rsidRDefault="00E6103A" w:rsidP="00881500">
      <w:pPr>
        <w:widowControl w:val="0"/>
        <w:adjustRightInd w:val="0"/>
        <w:spacing w:after="0" w:line="240" w:lineRule="auto"/>
        <w:ind w:left="1560"/>
        <w:jc w:val="both"/>
        <w:rPr>
          <w:rFonts w:ascii="Times New Roman" w:eastAsia="Times New Roman" w:hAnsi="Times New Roman"/>
          <w:sz w:val="24"/>
          <w:szCs w:val="24"/>
        </w:rPr>
      </w:pPr>
    </w:p>
    <w:p w:rsidR="00881500" w:rsidRPr="00423E27" w:rsidRDefault="00881500" w:rsidP="00881500">
      <w:pPr>
        <w:widowControl w:val="0"/>
        <w:adjustRightInd w:val="0"/>
        <w:spacing w:after="0" w:line="240" w:lineRule="auto"/>
        <w:ind w:left="1560"/>
        <w:jc w:val="both"/>
        <w:rPr>
          <w:rFonts w:ascii="Times New Roman" w:eastAsia="Times New Roman" w:hAnsi="Times New Roman"/>
          <w:sz w:val="24"/>
          <w:szCs w:val="24"/>
        </w:rPr>
      </w:pPr>
      <w:r w:rsidRPr="00423E27">
        <w:rPr>
          <w:rFonts w:ascii="Times New Roman" w:eastAsia="Times New Roman" w:hAnsi="Times New Roman"/>
          <w:sz w:val="24"/>
          <w:szCs w:val="24"/>
        </w:rPr>
        <w:t xml:space="preserve">1. Рассматриваемые вопросы по теме № </w:t>
      </w:r>
      <w:r w:rsidR="00E6103A">
        <w:rPr>
          <w:rFonts w:ascii="Times New Roman" w:eastAsia="Times New Roman" w:hAnsi="Times New Roman"/>
          <w:sz w:val="24"/>
          <w:szCs w:val="24"/>
        </w:rPr>
        <w:t>8</w:t>
      </w:r>
      <w:r w:rsidRPr="00423E27">
        <w:rPr>
          <w:rFonts w:ascii="Times New Roman" w:eastAsia="Times New Roman" w:hAnsi="Times New Roman"/>
          <w:sz w:val="24"/>
          <w:szCs w:val="24"/>
        </w:rPr>
        <w:t>:</w:t>
      </w:r>
    </w:p>
    <w:p w:rsidR="00881500" w:rsidRPr="00423E27" w:rsidRDefault="00881500" w:rsidP="00881500">
      <w:pPr>
        <w:tabs>
          <w:tab w:val="num" w:pos="0"/>
          <w:tab w:val="left" w:pos="567"/>
        </w:tabs>
        <w:spacing w:after="0" w:line="240" w:lineRule="auto"/>
        <w:rPr>
          <w:rFonts w:ascii="Times New Roman" w:hAnsi="Times New Roman"/>
          <w:sz w:val="24"/>
          <w:szCs w:val="24"/>
        </w:rPr>
      </w:pPr>
      <w:r w:rsidRPr="00423E27">
        <w:rPr>
          <w:rFonts w:ascii="Times New Roman" w:hAnsi="Times New Roman"/>
          <w:sz w:val="24"/>
          <w:szCs w:val="24"/>
        </w:rPr>
        <w:t xml:space="preserve">1. Какие черты характерны для монополии? </w:t>
      </w:r>
    </w:p>
    <w:p w:rsidR="00881500" w:rsidRPr="00423E27" w:rsidRDefault="00881500" w:rsidP="00881500">
      <w:pPr>
        <w:tabs>
          <w:tab w:val="num" w:pos="0"/>
          <w:tab w:val="left" w:pos="567"/>
        </w:tabs>
        <w:spacing w:after="0" w:line="240" w:lineRule="auto"/>
        <w:rPr>
          <w:rFonts w:ascii="Times New Roman" w:hAnsi="Times New Roman"/>
          <w:sz w:val="24"/>
          <w:szCs w:val="24"/>
        </w:rPr>
      </w:pPr>
      <w:r w:rsidRPr="00423E27">
        <w:rPr>
          <w:rFonts w:ascii="Times New Roman" w:hAnsi="Times New Roman"/>
          <w:sz w:val="24"/>
          <w:szCs w:val="24"/>
        </w:rPr>
        <w:t>2.</w:t>
      </w:r>
      <w:r w:rsidRPr="00423E27">
        <w:rPr>
          <w:rFonts w:ascii="Times New Roman" w:hAnsi="Times New Roman"/>
          <w:sz w:val="24"/>
          <w:szCs w:val="24"/>
        </w:rPr>
        <w:tab/>
        <w:t>Какие существуют основные виды монополии?</w:t>
      </w:r>
    </w:p>
    <w:p w:rsidR="00881500" w:rsidRPr="00423E27" w:rsidRDefault="00881500" w:rsidP="00881500">
      <w:pPr>
        <w:tabs>
          <w:tab w:val="num" w:pos="0"/>
          <w:tab w:val="left" w:pos="567"/>
        </w:tabs>
        <w:spacing w:after="0" w:line="240" w:lineRule="auto"/>
        <w:rPr>
          <w:rFonts w:ascii="Times New Roman" w:hAnsi="Times New Roman"/>
          <w:sz w:val="24"/>
          <w:szCs w:val="24"/>
        </w:rPr>
      </w:pPr>
      <w:r w:rsidRPr="00423E27">
        <w:rPr>
          <w:rFonts w:ascii="Times New Roman" w:hAnsi="Times New Roman"/>
          <w:sz w:val="24"/>
          <w:szCs w:val="24"/>
        </w:rPr>
        <w:t>3.</w:t>
      </w:r>
      <w:r w:rsidRPr="00423E27">
        <w:rPr>
          <w:rFonts w:ascii="Times New Roman" w:hAnsi="Times New Roman"/>
          <w:sz w:val="24"/>
          <w:szCs w:val="24"/>
        </w:rPr>
        <w:tab/>
        <w:t>Выделите основные формы существующих барьеров на монопольном рынке.</w:t>
      </w:r>
    </w:p>
    <w:p w:rsidR="00881500" w:rsidRPr="00423E27" w:rsidRDefault="00881500" w:rsidP="00881500">
      <w:pPr>
        <w:tabs>
          <w:tab w:val="num" w:pos="0"/>
          <w:tab w:val="left" w:pos="567"/>
        </w:tabs>
        <w:spacing w:after="0" w:line="240" w:lineRule="auto"/>
        <w:rPr>
          <w:rFonts w:ascii="Times New Roman" w:hAnsi="Times New Roman"/>
          <w:sz w:val="24"/>
          <w:szCs w:val="24"/>
        </w:rPr>
      </w:pPr>
      <w:r w:rsidRPr="00423E27">
        <w:rPr>
          <w:rFonts w:ascii="Times New Roman" w:hAnsi="Times New Roman"/>
          <w:sz w:val="24"/>
          <w:szCs w:val="24"/>
        </w:rPr>
        <w:t>4.</w:t>
      </w:r>
      <w:r w:rsidRPr="00423E27">
        <w:rPr>
          <w:rFonts w:ascii="Times New Roman" w:hAnsi="Times New Roman"/>
          <w:sz w:val="24"/>
          <w:szCs w:val="24"/>
        </w:rPr>
        <w:tab/>
        <w:t>Почему в условии монополии кривая предельного дохода не совпадает с кривой спроса?</w:t>
      </w:r>
    </w:p>
    <w:p w:rsidR="00881500" w:rsidRPr="00423E27" w:rsidRDefault="00881500" w:rsidP="00881500">
      <w:pPr>
        <w:tabs>
          <w:tab w:val="num" w:pos="0"/>
          <w:tab w:val="left" w:pos="567"/>
        </w:tabs>
        <w:spacing w:after="0" w:line="240" w:lineRule="auto"/>
        <w:rPr>
          <w:rFonts w:ascii="Times New Roman" w:hAnsi="Times New Roman"/>
          <w:sz w:val="24"/>
          <w:szCs w:val="24"/>
        </w:rPr>
      </w:pPr>
      <w:r w:rsidRPr="00423E27">
        <w:rPr>
          <w:rFonts w:ascii="Times New Roman" w:hAnsi="Times New Roman"/>
          <w:sz w:val="24"/>
          <w:szCs w:val="24"/>
        </w:rPr>
        <w:t>5.</w:t>
      </w:r>
      <w:r w:rsidRPr="00423E27">
        <w:rPr>
          <w:rFonts w:ascii="Times New Roman" w:hAnsi="Times New Roman"/>
          <w:sz w:val="24"/>
          <w:szCs w:val="24"/>
        </w:rPr>
        <w:tab/>
        <w:t>Как фирма-монополист определяет цену и объем производства?</w:t>
      </w:r>
    </w:p>
    <w:p w:rsidR="00881500" w:rsidRPr="00423E27" w:rsidRDefault="00881500" w:rsidP="00881500">
      <w:pPr>
        <w:tabs>
          <w:tab w:val="num" w:pos="0"/>
          <w:tab w:val="left" w:pos="567"/>
        </w:tabs>
        <w:spacing w:after="0" w:line="240" w:lineRule="auto"/>
        <w:rPr>
          <w:rFonts w:ascii="Times New Roman" w:hAnsi="Times New Roman"/>
          <w:sz w:val="24"/>
          <w:szCs w:val="24"/>
        </w:rPr>
      </w:pPr>
      <w:r w:rsidRPr="00423E27">
        <w:rPr>
          <w:rFonts w:ascii="Times New Roman" w:hAnsi="Times New Roman"/>
          <w:sz w:val="24"/>
          <w:szCs w:val="24"/>
        </w:rPr>
        <w:t>6.</w:t>
      </w:r>
      <w:r w:rsidRPr="00423E27">
        <w:rPr>
          <w:rFonts w:ascii="Times New Roman" w:hAnsi="Times New Roman"/>
          <w:sz w:val="24"/>
          <w:szCs w:val="24"/>
        </w:rPr>
        <w:tab/>
        <w:t>Какая формула может использоваться для оценки степени монополизации рынка?</w:t>
      </w:r>
    </w:p>
    <w:p w:rsidR="00881500" w:rsidRPr="00423E27" w:rsidRDefault="00881500" w:rsidP="00881500">
      <w:pPr>
        <w:tabs>
          <w:tab w:val="num" w:pos="0"/>
          <w:tab w:val="left" w:pos="567"/>
        </w:tabs>
        <w:spacing w:after="0" w:line="240" w:lineRule="auto"/>
        <w:rPr>
          <w:rFonts w:ascii="Times New Roman" w:hAnsi="Times New Roman"/>
          <w:sz w:val="24"/>
          <w:szCs w:val="24"/>
        </w:rPr>
      </w:pPr>
      <w:r w:rsidRPr="00423E27">
        <w:rPr>
          <w:rFonts w:ascii="Times New Roman" w:hAnsi="Times New Roman"/>
          <w:sz w:val="24"/>
          <w:szCs w:val="24"/>
        </w:rPr>
        <w:t>7.</w:t>
      </w:r>
      <w:r w:rsidRPr="00423E27">
        <w:rPr>
          <w:rFonts w:ascii="Times New Roman" w:hAnsi="Times New Roman"/>
          <w:sz w:val="24"/>
          <w:szCs w:val="24"/>
        </w:rPr>
        <w:tab/>
        <w:t>Охарактеризуйте такие понятия как совершенная ценовая дискриминация и сегментирование рынка.</w:t>
      </w:r>
    </w:p>
    <w:p w:rsidR="00881500" w:rsidRPr="00423E27" w:rsidRDefault="00881500" w:rsidP="00881500">
      <w:pPr>
        <w:tabs>
          <w:tab w:val="num" w:pos="0"/>
          <w:tab w:val="left" w:pos="567"/>
        </w:tabs>
        <w:spacing w:after="0" w:line="240" w:lineRule="auto"/>
        <w:rPr>
          <w:rFonts w:ascii="Times New Roman" w:hAnsi="Times New Roman"/>
          <w:sz w:val="24"/>
          <w:szCs w:val="24"/>
        </w:rPr>
      </w:pPr>
      <w:r w:rsidRPr="00423E27">
        <w:rPr>
          <w:rFonts w:ascii="Times New Roman" w:hAnsi="Times New Roman"/>
          <w:sz w:val="24"/>
          <w:szCs w:val="24"/>
        </w:rPr>
        <w:t>8.</w:t>
      </w:r>
      <w:r w:rsidRPr="00423E27">
        <w:rPr>
          <w:rFonts w:ascii="Times New Roman" w:hAnsi="Times New Roman"/>
          <w:sz w:val="24"/>
          <w:szCs w:val="24"/>
        </w:rPr>
        <w:tab/>
        <w:t>Как государство регулирует естественные монополии?</w:t>
      </w:r>
    </w:p>
    <w:p w:rsidR="00881500" w:rsidRPr="00423E27" w:rsidRDefault="00881500" w:rsidP="00881500">
      <w:pPr>
        <w:tabs>
          <w:tab w:val="num" w:pos="0"/>
          <w:tab w:val="left" w:pos="900"/>
        </w:tabs>
        <w:spacing w:after="0" w:line="240" w:lineRule="auto"/>
        <w:rPr>
          <w:rFonts w:ascii="Times New Roman" w:hAnsi="Times New Roman"/>
          <w:sz w:val="24"/>
          <w:szCs w:val="24"/>
        </w:rPr>
      </w:pPr>
    </w:p>
    <w:p w:rsidR="00F827F3" w:rsidRPr="00E6103A" w:rsidRDefault="00E6103A">
      <w:pPr>
        <w:rPr>
          <w:rFonts w:ascii="Times New Roman" w:hAnsi="Times New Roman" w:cs="Times New Roman"/>
        </w:rPr>
      </w:pPr>
      <w:r w:rsidRPr="00E6103A">
        <w:rPr>
          <w:rFonts w:ascii="Times New Roman" w:hAnsi="Times New Roman" w:cs="Times New Roman"/>
        </w:rPr>
        <w:t>Решить задачу:</w:t>
      </w:r>
    </w:p>
    <w:p w:rsidR="00E6103A" w:rsidRPr="00E6103A" w:rsidRDefault="00E6103A" w:rsidP="00E6103A">
      <w:pPr>
        <w:spacing w:after="0" w:line="182" w:lineRule="atLeast"/>
        <w:rPr>
          <w:rFonts w:ascii="Times New Roman" w:eastAsia="Times New Roman" w:hAnsi="Times New Roman" w:cs="Times New Roman"/>
          <w:sz w:val="12"/>
          <w:szCs w:val="12"/>
        </w:rPr>
      </w:pPr>
      <w:r w:rsidRPr="00E6103A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Сто фирм в условиях совершенной конкуренции занимаются производством </w:t>
      </w:r>
      <w:proofErr w:type="spellStart"/>
      <w:r w:rsidRPr="00E6103A">
        <w:rPr>
          <w:rFonts w:ascii="Times New Roman" w:eastAsia="Times New Roman" w:hAnsi="Times New Roman" w:cs="Times New Roman"/>
          <w:color w:val="000000"/>
          <w:sz w:val="20"/>
          <w:szCs w:val="20"/>
        </w:rPr>
        <w:t>эл.лампочек.Зависимость</w:t>
      </w:r>
      <w:proofErr w:type="spellEnd"/>
      <w:r w:rsidRPr="00E6103A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общих издержек фирмы от </w:t>
      </w:r>
      <w:proofErr w:type="spellStart"/>
      <w:r w:rsidRPr="00E6103A">
        <w:rPr>
          <w:rFonts w:ascii="Times New Roman" w:eastAsia="Times New Roman" w:hAnsi="Times New Roman" w:cs="Times New Roman"/>
          <w:color w:val="000000"/>
          <w:sz w:val="20"/>
          <w:szCs w:val="20"/>
        </w:rPr>
        <w:t>обьёма</w:t>
      </w:r>
      <w:proofErr w:type="spellEnd"/>
      <w:r w:rsidRPr="00E6103A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выпуска показана в таблице:</w:t>
      </w:r>
    </w:p>
    <w:tbl>
      <w:tblPr>
        <w:tblW w:w="0" w:type="auto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2805"/>
        <w:gridCol w:w="765"/>
        <w:gridCol w:w="1140"/>
        <w:gridCol w:w="855"/>
        <w:gridCol w:w="990"/>
        <w:gridCol w:w="855"/>
        <w:gridCol w:w="855"/>
        <w:gridCol w:w="855"/>
      </w:tblGrid>
      <w:tr w:rsidR="00E6103A" w:rsidRPr="00E6103A" w:rsidTr="00E6103A">
        <w:trPr>
          <w:tblCellSpacing w:w="0" w:type="dxa"/>
        </w:trPr>
        <w:tc>
          <w:tcPr>
            <w:tcW w:w="28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9" w:type="dxa"/>
              <w:left w:w="36" w:type="dxa"/>
              <w:bottom w:w="9" w:type="dxa"/>
              <w:right w:w="36" w:type="dxa"/>
            </w:tcMar>
            <w:hideMark/>
          </w:tcPr>
          <w:p w:rsidR="00E6103A" w:rsidRPr="00E6103A" w:rsidRDefault="00E6103A" w:rsidP="00E6103A">
            <w:pPr>
              <w:spacing w:after="0" w:line="240" w:lineRule="auto"/>
              <w:ind w:firstLine="36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 w:rsidRPr="00E6103A">
              <w:rPr>
                <w:rFonts w:ascii="Times New Roman" w:eastAsia="Times New Roman" w:hAnsi="Times New Roman" w:cs="Times New Roman"/>
                <w:sz w:val="20"/>
                <w:szCs w:val="20"/>
              </w:rPr>
              <w:t>Vвыпуска</w:t>
            </w:r>
            <w:proofErr w:type="spellEnd"/>
            <w:r w:rsidRPr="00E6103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(ед.)</w:t>
            </w:r>
          </w:p>
        </w:tc>
        <w:tc>
          <w:tcPr>
            <w:tcW w:w="7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9" w:type="dxa"/>
              <w:left w:w="36" w:type="dxa"/>
              <w:bottom w:w="9" w:type="dxa"/>
              <w:right w:w="36" w:type="dxa"/>
            </w:tcMar>
            <w:hideMark/>
          </w:tcPr>
          <w:p w:rsidR="00E6103A" w:rsidRPr="00E6103A" w:rsidRDefault="00E6103A" w:rsidP="00E6103A">
            <w:pPr>
              <w:spacing w:after="0" w:line="240" w:lineRule="auto"/>
              <w:ind w:firstLine="36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6103A">
              <w:rPr>
                <w:rFonts w:ascii="Times New Roman" w:eastAsia="Times New Roman" w:hAnsi="Times New Roman" w:cs="Times New Roman"/>
                <w:sz w:val="20"/>
                <w:szCs w:val="20"/>
              </w:rPr>
              <w:t>40</w:t>
            </w:r>
          </w:p>
        </w:tc>
        <w:tc>
          <w:tcPr>
            <w:tcW w:w="11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9" w:type="dxa"/>
              <w:left w:w="36" w:type="dxa"/>
              <w:bottom w:w="9" w:type="dxa"/>
              <w:right w:w="36" w:type="dxa"/>
            </w:tcMar>
            <w:hideMark/>
          </w:tcPr>
          <w:p w:rsidR="00E6103A" w:rsidRPr="00E6103A" w:rsidRDefault="00E6103A" w:rsidP="00E6103A">
            <w:pPr>
              <w:spacing w:after="0" w:line="240" w:lineRule="auto"/>
              <w:ind w:firstLine="36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6103A">
              <w:rPr>
                <w:rFonts w:ascii="Times New Roman" w:eastAsia="Times New Roman" w:hAnsi="Times New Roman" w:cs="Times New Roman"/>
                <w:sz w:val="20"/>
                <w:szCs w:val="20"/>
              </w:rPr>
              <w:t>50</w:t>
            </w:r>
          </w:p>
        </w:tc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9" w:type="dxa"/>
              <w:left w:w="36" w:type="dxa"/>
              <w:bottom w:w="9" w:type="dxa"/>
              <w:right w:w="36" w:type="dxa"/>
            </w:tcMar>
            <w:hideMark/>
          </w:tcPr>
          <w:p w:rsidR="00E6103A" w:rsidRPr="00E6103A" w:rsidRDefault="00E6103A" w:rsidP="00E6103A">
            <w:pPr>
              <w:spacing w:after="0" w:line="240" w:lineRule="auto"/>
              <w:ind w:firstLine="36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6103A">
              <w:rPr>
                <w:rFonts w:ascii="Times New Roman" w:eastAsia="Times New Roman" w:hAnsi="Times New Roman" w:cs="Times New Roman"/>
                <w:sz w:val="20"/>
                <w:szCs w:val="20"/>
              </w:rPr>
              <w:t>60</w:t>
            </w:r>
          </w:p>
        </w:tc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9" w:type="dxa"/>
              <w:left w:w="36" w:type="dxa"/>
              <w:bottom w:w="9" w:type="dxa"/>
              <w:right w:w="36" w:type="dxa"/>
            </w:tcMar>
            <w:hideMark/>
          </w:tcPr>
          <w:p w:rsidR="00E6103A" w:rsidRPr="00E6103A" w:rsidRDefault="00E6103A" w:rsidP="00E6103A">
            <w:pPr>
              <w:spacing w:after="0" w:line="240" w:lineRule="auto"/>
              <w:ind w:firstLine="36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6103A">
              <w:rPr>
                <w:rFonts w:ascii="Times New Roman" w:eastAsia="Times New Roman" w:hAnsi="Times New Roman" w:cs="Times New Roman"/>
                <w:sz w:val="20"/>
                <w:szCs w:val="20"/>
              </w:rPr>
              <w:t>70</w:t>
            </w:r>
          </w:p>
        </w:tc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9" w:type="dxa"/>
              <w:left w:w="36" w:type="dxa"/>
              <w:bottom w:w="9" w:type="dxa"/>
              <w:right w:w="36" w:type="dxa"/>
            </w:tcMar>
            <w:hideMark/>
          </w:tcPr>
          <w:p w:rsidR="00E6103A" w:rsidRPr="00E6103A" w:rsidRDefault="00E6103A" w:rsidP="00E6103A">
            <w:pPr>
              <w:spacing w:after="0" w:line="240" w:lineRule="auto"/>
              <w:ind w:firstLine="36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6103A">
              <w:rPr>
                <w:rFonts w:ascii="Times New Roman" w:eastAsia="Times New Roman" w:hAnsi="Times New Roman" w:cs="Times New Roman"/>
                <w:sz w:val="20"/>
                <w:szCs w:val="20"/>
              </w:rPr>
              <w:t>80</w:t>
            </w:r>
          </w:p>
        </w:tc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9" w:type="dxa"/>
              <w:left w:w="36" w:type="dxa"/>
              <w:bottom w:w="9" w:type="dxa"/>
              <w:right w:w="36" w:type="dxa"/>
            </w:tcMar>
            <w:hideMark/>
          </w:tcPr>
          <w:p w:rsidR="00E6103A" w:rsidRPr="00E6103A" w:rsidRDefault="00E6103A" w:rsidP="00E6103A">
            <w:pPr>
              <w:spacing w:after="0" w:line="240" w:lineRule="auto"/>
              <w:ind w:firstLine="36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6103A">
              <w:rPr>
                <w:rFonts w:ascii="Times New Roman" w:eastAsia="Times New Roman" w:hAnsi="Times New Roman" w:cs="Times New Roman"/>
                <w:sz w:val="20"/>
                <w:szCs w:val="20"/>
              </w:rPr>
              <w:t>90</w:t>
            </w:r>
          </w:p>
        </w:tc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9" w:type="dxa"/>
              <w:left w:w="36" w:type="dxa"/>
              <w:bottom w:w="9" w:type="dxa"/>
              <w:right w:w="36" w:type="dxa"/>
            </w:tcMar>
            <w:hideMark/>
          </w:tcPr>
          <w:p w:rsidR="00E6103A" w:rsidRPr="00E6103A" w:rsidRDefault="00E6103A" w:rsidP="00E6103A">
            <w:pPr>
              <w:spacing w:after="0" w:line="240" w:lineRule="auto"/>
              <w:ind w:firstLine="36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6103A">
              <w:rPr>
                <w:rFonts w:ascii="Times New Roman" w:eastAsia="Times New Roman" w:hAnsi="Times New Roman" w:cs="Times New Roman"/>
                <w:sz w:val="20"/>
                <w:szCs w:val="20"/>
              </w:rPr>
              <w:t>100</w:t>
            </w:r>
          </w:p>
        </w:tc>
      </w:tr>
      <w:tr w:rsidR="00E6103A" w:rsidRPr="00E6103A" w:rsidTr="00E6103A">
        <w:trPr>
          <w:tblCellSpacing w:w="0" w:type="dxa"/>
        </w:trPr>
        <w:tc>
          <w:tcPr>
            <w:tcW w:w="28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9" w:type="dxa"/>
              <w:left w:w="36" w:type="dxa"/>
              <w:bottom w:w="9" w:type="dxa"/>
              <w:right w:w="36" w:type="dxa"/>
            </w:tcMar>
            <w:hideMark/>
          </w:tcPr>
          <w:p w:rsidR="00E6103A" w:rsidRPr="00E6103A" w:rsidRDefault="00E6103A" w:rsidP="00E6103A">
            <w:pPr>
              <w:spacing w:after="0" w:line="240" w:lineRule="auto"/>
              <w:ind w:firstLine="36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 w:rsidRPr="00E6103A">
              <w:rPr>
                <w:rFonts w:ascii="Times New Roman" w:eastAsia="Times New Roman" w:hAnsi="Times New Roman" w:cs="Times New Roman"/>
                <w:sz w:val="20"/>
                <w:szCs w:val="20"/>
              </w:rPr>
              <w:t>Общ</w:t>
            </w:r>
            <w:r w:rsidRPr="00E6103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.</w:t>
            </w:r>
            <w:r w:rsidRPr="00E6103A">
              <w:rPr>
                <w:rFonts w:ascii="Times New Roman" w:eastAsia="Times New Roman" w:hAnsi="Times New Roman" w:cs="Times New Roman"/>
                <w:sz w:val="20"/>
                <w:szCs w:val="20"/>
              </w:rPr>
              <w:t>издержки</w:t>
            </w:r>
            <w:proofErr w:type="spellEnd"/>
            <w:r w:rsidRPr="00E6103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ТС</w:t>
            </w:r>
          </w:p>
        </w:tc>
        <w:tc>
          <w:tcPr>
            <w:tcW w:w="7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9" w:type="dxa"/>
              <w:left w:w="36" w:type="dxa"/>
              <w:bottom w:w="9" w:type="dxa"/>
              <w:right w:w="36" w:type="dxa"/>
            </w:tcMar>
            <w:hideMark/>
          </w:tcPr>
          <w:p w:rsidR="00E6103A" w:rsidRPr="00E6103A" w:rsidRDefault="00E6103A" w:rsidP="00E6103A">
            <w:pPr>
              <w:spacing w:after="0" w:line="240" w:lineRule="auto"/>
              <w:ind w:firstLine="36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6103A">
              <w:rPr>
                <w:rFonts w:ascii="Times New Roman" w:eastAsia="Times New Roman" w:hAnsi="Times New Roman" w:cs="Times New Roman"/>
                <w:sz w:val="20"/>
                <w:szCs w:val="20"/>
              </w:rPr>
              <w:t>   177</w:t>
            </w:r>
          </w:p>
        </w:tc>
        <w:tc>
          <w:tcPr>
            <w:tcW w:w="11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9" w:type="dxa"/>
              <w:left w:w="36" w:type="dxa"/>
              <w:bottom w:w="9" w:type="dxa"/>
              <w:right w:w="36" w:type="dxa"/>
            </w:tcMar>
            <w:hideMark/>
          </w:tcPr>
          <w:p w:rsidR="00E6103A" w:rsidRPr="00E6103A" w:rsidRDefault="00E6103A" w:rsidP="00E6103A">
            <w:pPr>
              <w:spacing w:after="0" w:line="240" w:lineRule="auto"/>
              <w:ind w:firstLine="36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6103A">
              <w:rPr>
                <w:rFonts w:ascii="Times New Roman" w:eastAsia="Times New Roman" w:hAnsi="Times New Roman" w:cs="Times New Roman"/>
                <w:sz w:val="20"/>
                <w:szCs w:val="20"/>
              </w:rPr>
              <w:t>210</w:t>
            </w:r>
          </w:p>
        </w:tc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9" w:type="dxa"/>
              <w:left w:w="36" w:type="dxa"/>
              <w:bottom w:w="9" w:type="dxa"/>
              <w:right w:w="36" w:type="dxa"/>
            </w:tcMar>
            <w:hideMark/>
          </w:tcPr>
          <w:p w:rsidR="00E6103A" w:rsidRPr="00E6103A" w:rsidRDefault="00E6103A" w:rsidP="00E6103A">
            <w:pPr>
              <w:spacing w:after="0" w:line="240" w:lineRule="auto"/>
              <w:ind w:firstLine="36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6103A">
              <w:rPr>
                <w:rFonts w:ascii="Times New Roman" w:eastAsia="Times New Roman" w:hAnsi="Times New Roman" w:cs="Times New Roman"/>
                <w:sz w:val="20"/>
                <w:szCs w:val="20"/>
              </w:rPr>
              <w:t>252</w:t>
            </w:r>
          </w:p>
        </w:tc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9" w:type="dxa"/>
              <w:left w:w="36" w:type="dxa"/>
              <w:bottom w:w="9" w:type="dxa"/>
              <w:right w:w="36" w:type="dxa"/>
            </w:tcMar>
            <w:hideMark/>
          </w:tcPr>
          <w:p w:rsidR="00E6103A" w:rsidRPr="00E6103A" w:rsidRDefault="00E6103A" w:rsidP="00E6103A">
            <w:pPr>
              <w:spacing w:after="0" w:line="240" w:lineRule="auto"/>
              <w:ind w:firstLine="36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6103A">
              <w:rPr>
                <w:rFonts w:ascii="Times New Roman" w:eastAsia="Times New Roman" w:hAnsi="Times New Roman" w:cs="Times New Roman"/>
                <w:sz w:val="20"/>
                <w:szCs w:val="20"/>
              </w:rPr>
              <w:t>306</w:t>
            </w:r>
          </w:p>
        </w:tc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9" w:type="dxa"/>
              <w:left w:w="36" w:type="dxa"/>
              <w:bottom w:w="9" w:type="dxa"/>
              <w:right w:w="36" w:type="dxa"/>
            </w:tcMar>
            <w:hideMark/>
          </w:tcPr>
          <w:p w:rsidR="00E6103A" w:rsidRPr="00E6103A" w:rsidRDefault="00E6103A" w:rsidP="00E6103A">
            <w:pPr>
              <w:spacing w:after="0" w:line="240" w:lineRule="auto"/>
              <w:ind w:firstLine="36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6103A">
              <w:rPr>
                <w:rFonts w:ascii="Times New Roman" w:eastAsia="Times New Roman" w:hAnsi="Times New Roman" w:cs="Times New Roman"/>
                <w:sz w:val="20"/>
                <w:szCs w:val="20"/>
              </w:rPr>
              <w:t>375</w:t>
            </w:r>
          </w:p>
        </w:tc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9" w:type="dxa"/>
              <w:left w:w="36" w:type="dxa"/>
              <w:bottom w:w="9" w:type="dxa"/>
              <w:right w:w="36" w:type="dxa"/>
            </w:tcMar>
            <w:hideMark/>
          </w:tcPr>
          <w:p w:rsidR="00E6103A" w:rsidRPr="00E6103A" w:rsidRDefault="00E6103A" w:rsidP="00E6103A">
            <w:pPr>
              <w:spacing w:after="0" w:line="240" w:lineRule="auto"/>
              <w:ind w:firstLine="36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6103A">
              <w:rPr>
                <w:rFonts w:ascii="Times New Roman" w:eastAsia="Times New Roman" w:hAnsi="Times New Roman" w:cs="Times New Roman"/>
                <w:sz w:val="20"/>
                <w:szCs w:val="20"/>
              </w:rPr>
              <w:t>462</w:t>
            </w:r>
          </w:p>
        </w:tc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9" w:type="dxa"/>
              <w:left w:w="36" w:type="dxa"/>
              <w:bottom w:w="9" w:type="dxa"/>
              <w:right w:w="36" w:type="dxa"/>
            </w:tcMar>
            <w:hideMark/>
          </w:tcPr>
          <w:p w:rsidR="00E6103A" w:rsidRPr="00E6103A" w:rsidRDefault="00E6103A" w:rsidP="00E6103A">
            <w:pPr>
              <w:spacing w:after="0" w:line="240" w:lineRule="auto"/>
              <w:ind w:firstLine="36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6103A">
              <w:rPr>
                <w:rFonts w:ascii="Times New Roman" w:eastAsia="Times New Roman" w:hAnsi="Times New Roman" w:cs="Times New Roman"/>
                <w:sz w:val="20"/>
                <w:szCs w:val="20"/>
              </w:rPr>
              <w:t>570</w:t>
            </w:r>
          </w:p>
        </w:tc>
      </w:tr>
      <w:tr w:rsidR="00E6103A" w:rsidRPr="00E6103A" w:rsidTr="00E6103A">
        <w:trPr>
          <w:tblCellSpacing w:w="0" w:type="dxa"/>
        </w:trPr>
        <w:tc>
          <w:tcPr>
            <w:tcW w:w="28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9" w:type="dxa"/>
              <w:left w:w="36" w:type="dxa"/>
              <w:bottom w:w="9" w:type="dxa"/>
              <w:right w:w="36" w:type="dxa"/>
            </w:tcMar>
            <w:hideMark/>
          </w:tcPr>
          <w:p w:rsidR="00E6103A" w:rsidRPr="00E6103A" w:rsidRDefault="00E6103A" w:rsidP="00E6103A">
            <w:pPr>
              <w:spacing w:after="0" w:line="240" w:lineRule="auto"/>
              <w:ind w:firstLine="36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6103A">
              <w:rPr>
                <w:rFonts w:ascii="Times New Roman" w:eastAsia="Times New Roman" w:hAnsi="Times New Roman" w:cs="Times New Roman"/>
                <w:sz w:val="20"/>
                <w:szCs w:val="20"/>
              </w:rPr>
              <w:t>Р  - (</w:t>
            </w:r>
            <w:proofErr w:type="spellStart"/>
            <w:r w:rsidRPr="00E6103A">
              <w:rPr>
                <w:rFonts w:ascii="Times New Roman" w:eastAsia="Times New Roman" w:hAnsi="Times New Roman" w:cs="Times New Roman"/>
                <w:sz w:val="20"/>
                <w:szCs w:val="20"/>
              </w:rPr>
              <w:t>цена,грн</w:t>
            </w:r>
            <w:proofErr w:type="spellEnd"/>
            <w:r w:rsidRPr="00E6103A">
              <w:rPr>
                <w:rFonts w:ascii="Times New Roman" w:eastAsia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7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9" w:type="dxa"/>
              <w:left w:w="36" w:type="dxa"/>
              <w:bottom w:w="9" w:type="dxa"/>
              <w:right w:w="36" w:type="dxa"/>
            </w:tcMar>
            <w:hideMark/>
          </w:tcPr>
          <w:p w:rsidR="00E6103A" w:rsidRPr="00E6103A" w:rsidRDefault="00E6103A" w:rsidP="00E6103A">
            <w:pPr>
              <w:spacing w:after="0" w:line="240" w:lineRule="auto"/>
              <w:ind w:firstLine="36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6103A">
              <w:rPr>
                <w:rFonts w:ascii="Times New Roman" w:eastAsia="Times New Roman" w:hAnsi="Times New Roman" w:cs="Times New Roman"/>
                <w:sz w:val="20"/>
                <w:szCs w:val="20"/>
              </w:rPr>
              <w:t>  12,5</w:t>
            </w:r>
          </w:p>
        </w:tc>
        <w:tc>
          <w:tcPr>
            <w:tcW w:w="11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9" w:type="dxa"/>
              <w:left w:w="36" w:type="dxa"/>
              <w:bottom w:w="9" w:type="dxa"/>
              <w:right w:w="36" w:type="dxa"/>
            </w:tcMar>
            <w:hideMark/>
          </w:tcPr>
          <w:p w:rsidR="00E6103A" w:rsidRPr="00E6103A" w:rsidRDefault="00E6103A" w:rsidP="00E6103A">
            <w:pPr>
              <w:spacing w:after="0" w:line="240" w:lineRule="auto"/>
              <w:ind w:firstLine="36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6103A">
              <w:rPr>
                <w:rFonts w:ascii="Times New Roman" w:eastAsia="Times New Roman" w:hAnsi="Times New Roman" w:cs="Times New Roman"/>
                <w:sz w:val="20"/>
                <w:szCs w:val="20"/>
              </w:rPr>
              <w:t>10,8</w:t>
            </w:r>
          </w:p>
        </w:tc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9" w:type="dxa"/>
              <w:left w:w="36" w:type="dxa"/>
              <w:bottom w:w="9" w:type="dxa"/>
              <w:right w:w="36" w:type="dxa"/>
            </w:tcMar>
            <w:hideMark/>
          </w:tcPr>
          <w:p w:rsidR="00E6103A" w:rsidRPr="00E6103A" w:rsidRDefault="00E6103A" w:rsidP="00E6103A">
            <w:pPr>
              <w:spacing w:after="0" w:line="240" w:lineRule="auto"/>
              <w:ind w:firstLine="36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6103A">
              <w:rPr>
                <w:rFonts w:ascii="Times New Roman" w:eastAsia="Times New Roman" w:hAnsi="Times New Roman" w:cs="Times New Roman"/>
                <w:sz w:val="20"/>
                <w:szCs w:val="20"/>
              </w:rPr>
              <w:t>8,7</w:t>
            </w:r>
          </w:p>
        </w:tc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9" w:type="dxa"/>
              <w:left w:w="36" w:type="dxa"/>
              <w:bottom w:w="9" w:type="dxa"/>
              <w:right w:w="36" w:type="dxa"/>
            </w:tcMar>
            <w:hideMark/>
          </w:tcPr>
          <w:p w:rsidR="00E6103A" w:rsidRPr="00E6103A" w:rsidRDefault="00E6103A" w:rsidP="00E6103A">
            <w:pPr>
              <w:spacing w:after="0" w:line="240" w:lineRule="auto"/>
              <w:ind w:firstLine="36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6103A">
              <w:rPr>
                <w:rFonts w:ascii="Times New Roman" w:eastAsia="Times New Roman" w:hAnsi="Times New Roman" w:cs="Times New Roman"/>
                <w:sz w:val="20"/>
                <w:szCs w:val="20"/>
              </w:rPr>
              <w:t>6,9</w:t>
            </w:r>
          </w:p>
        </w:tc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9" w:type="dxa"/>
              <w:left w:w="36" w:type="dxa"/>
              <w:bottom w:w="9" w:type="dxa"/>
              <w:right w:w="36" w:type="dxa"/>
            </w:tcMar>
            <w:hideMark/>
          </w:tcPr>
          <w:p w:rsidR="00E6103A" w:rsidRPr="00E6103A" w:rsidRDefault="00E6103A" w:rsidP="00E6103A">
            <w:pPr>
              <w:spacing w:after="0" w:line="240" w:lineRule="auto"/>
              <w:ind w:firstLine="36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6103A">
              <w:rPr>
                <w:rFonts w:ascii="Times New Roman" w:eastAsia="Times New Roman" w:hAnsi="Times New Roman" w:cs="Times New Roman"/>
                <w:sz w:val="20"/>
                <w:szCs w:val="20"/>
              </w:rPr>
              <w:t>5,4</w:t>
            </w:r>
          </w:p>
        </w:tc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9" w:type="dxa"/>
              <w:left w:w="36" w:type="dxa"/>
              <w:bottom w:w="9" w:type="dxa"/>
              <w:right w:w="36" w:type="dxa"/>
            </w:tcMar>
            <w:hideMark/>
          </w:tcPr>
          <w:p w:rsidR="00E6103A" w:rsidRPr="00E6103A" w:rsidRDefault="00E6103A" w:rsidP="00E6103A">
            <w:pPr>
              <w:spacing w:after="0" w:line="240" w:lineRule="auto"/>
              <w:ind w:firstLine="36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6103A">
              <w:rPr>
                <w:rFonts w:ascii="Times New Roman" w:eastAsia="Times New Roman" w:hAnsi="Times New Roman" w:cs="Times New Roman"/>
                <w:sz w:val="20"/>
                <w:szCs w:val="20"/>
              </w:rPr>
              <w:t>4,2</w:t>
            </w:r>
          </w:p>
        </w:tc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9" w:type="dxa"/>
              <w:left w:w="36" w:type="dxa"/>
              <w:bottom w:w="9" w:type="dxa"/>
              <w:right w:w="36" w:type="dxa"/>
            </w:tcMar>
            <w:hideMark/>
          </w:tcPr>
          <w:p w:rsidR="00E6103A" w:rsidRPr="00E6103A" w:rsidRDefault="00E6103A" w:rsidP="00E6103A">
            <w:pPr>
              <w:spacing w:after="0" w:line="240" w:lineRule="auto"/>
              <w:ind w:firstLine="36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6103A">
              <w:rPr>
                <w:rFonts w:ascii="Times New Roman" w:eastAsia="Times New Roman" w:hAnsi="Times New Roman" w:cs="Times New Roman"/>
                <w:sz w:val="20"/>
                <w:szCs w:val="20"/>
              </w:rPr>
              <w:t>3,3</w:t>
            </w:r>
          </w:p>
        </w:tc>
      </w:tr>
      <w:tr w:rsidR="00E6103A" w:rsidRPr="00E6103A" w:rsidTr="00E6103A">
        <w:trPr>
          <w:tblCellSpacing w:w="0" w:type="dxa"/>
        </w:trPr>
        <w:tc>
          <w:tcPr>
            <w:tcW w:w="28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9" w:type="dxa"/>
              <w:left w:w="36" w:type="dxa"/>
              <w:bottom w:w="9" w:type="dxa"/>
              <w:right w:w="36" w:type="dxa"/>
            </w:tcMar>
            <w:hideMark/>
          </w:tcPr>
          <w:p w:rsidR="00E6103A" w:rsidRPr="00E6103A" w:rsidRDefault="00E6103A" w:rsidP="00E6103A">
            <w:pPr>
              <w:spacing w:after="0" w:line="240" w:lineRule="auto"/>
              <w:ind w:firstLine="36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 w:rsidRPr="00E6103A">
              <w:rPr>
                <w:rFonts w:ascii="Times New Roman" w:eastAsia="Times New Roman" w:hAnsi="Times New Roman" w:cs="Times New Roman"/>
                <w:sz w:val="20"/>
                <w:szCs w:val="20"/>
              </w:rPr>
              <w:t>Qd</w:t>
            </w:r>
            <w:proofErr w:type="spellEnd"/>
            <w:r w:rsidRPr="00E6103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– (ед.)</w:t>
            </w:r>
          </w:p>
        </w:tc>
        <w:tc>
          <w:tcPr>
            <w:tcW w:w="7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9" w:type="dxa"/>
              <w:left w:w="36" w:type="dxa"/>
              <w:bottom w:w="9" w:type="dxa"/>
              <w:right w:w="36" w:type="dxa"/>
            </w:tcMar>
            <w:hideMark/>
          </w:tcPr>
          <w:p w:rsidR="00E6103A" w:rsidRPr="00E6103A" w:rsidRDefault="00E6103A" w:rsidP="00E6103A">
            <w:pPr>
              <w:spacing w:after="0" w:line="240" w:lineRule="auto"/>
              <w:ind w:firstLine="36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6103A">
              <w:rPr>
                <w:rFonts w:ascii="Times New Roman" w:eastAsia="Times New Roman" w:hAnsi="Times New Roman" w:cs="Times New Roman"/>
                <w:sz w:val="20"/>
                <w:szCs w:val="20"/>
              </w:rPr>
              <w:t> 3000</w:t>
            </w:r>
          </w:p>
        </w:tc>
        <w:tc>
          <w:tcPr>
            <w:tcW w:w="11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9" w:type="dxa"/>
              <w:left w:w="36" w:type="dxa"/>
              <w:bottom w:w="9" w:type="dxa"/>
              <w:right w:w="36" w:type="dxa"/>
            </w:tcMar>
            <w:hideMark/>
          </w:tcPr>
          <w:p w:rsidR="00E6103A" w:rsidRPr="00E6103A" w:rsidRDefault="00E6103A" w:rsidP="00E6103A">
            <w:pPr>
              <w:spacing w:after="0" w:line="240" w:lineRule="auto"/>
              <w:ind w:firstLine="36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6103A">
              <w:rPr>
                <w:rFonts w:ascii="Times New Roman" w:eastAsia="Times New Roman" w:hAnsi="Times New Roman" w:cs="Times New Roman"/>
                <w:sz w:val="20"/>
                <w:szCs w:val="20"/>
              </w:rPr>
              <w:t>4000</w:t>
            </w:r>
          </w:p>
        </w:tc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9" w:type="dxa"/>
              <w:left w:w="36" w:type="dxa"/>
              <w:bottom w:w="9" w:type="dxa"/>
              <w:right w:w="36" w:type="dxa"/>
            </w:tcMar>
            <w:hideMark/>
          </w:tcPr>
          <w:p w:rsidR="00E6103A" w:rsidRPr="00E6103A" w:rsidRDefault="00E6103A" w:rsidP="00E6103A">
            <w:pPr>
              <w:spacing w:after="0" w:line="240" w:lineRule="auto"/>
              <w:ind w:firstLine="36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6103A">
              <w:rPr>
                <w:rFonts w:ascii="Times New Roman" w:eastAsia="Times New Roman" w:hAnsi="Times New Roman" w:cs="Times New Roman"/>
                <w:sz w:val="20"/>
                <w:szCs w:val="20"/>
              </w:rPr>
              <w:t>5000</w:t>
            </w:r>
          </w:p>
        </w:tc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9" w:type="dxa"/>
              <w:left w:w="36" w:type="dxa"/>
              <w:bottom w:w="9" w:type="dxa"/>
              <w:right w:w="36" w:type="dxa"/>
            </w:tcMar>
            <w:hideMark/>
          </w:tcPr>
          <w:p w:rsidR="00E6103A" w:rsidRPr="00E6103A" w:rsidRDefault="00E6103A" w:rsidP="00E6103A">
            <w:pPr>
              <w:spacing w:after="0" w:line="240" w:lineRule="auto"/>
              <w:ind w:firstLine="36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6103A">
              <w:rPr>
                <w:rFonts w:ascii="Times New Roman" w:eastAsia="Times New Roman" w:hAnsi="Times New Roman" w:cs="Times New Roman"/>
                <w:sz w:val="20"/>
                <w:szCs w:val="20"/>
              </w:rPr>
              <w:t>6000</w:t>
            </w:r>
          </w:p>
        </w:tc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9" w:type="dxa"/>
              <w:left w:w="36" w:type="dxa"/>
              <w:bottom w:w="9" w:type="dxa"/>
              <w:right w:w="36" w:type="dxa"/>
            </w:tcMar>
            <w:hideMark/>
          </w:tcPr>
          <w:p w:rsidR="00E6103A" w:rsidRPr="00E6103A" w:rsidRDefault="00E6103A" w:rsidP="00E6103A">
            <w:pPr>
              <w:spacing w:after="0" w:line="240" w:lineRule="auto"/>
              <w:ind w:firstLine="36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6103A">
              <w:rPr>
                <w:rFonts w:ascii="Times New Roman" w:eastAsia="Times New Roman" w:hAnsi="Times New Roman" w:cs="Times New Roman"/>
                <w:sz w:val="20"/>
                <w:szCs w:val="20"/>
              </w:rPr>
              <w:t>7000</w:t>
            </w:r>
          </w:p>
        </w:tc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9" w:type="dxa"/>
              <w:left w:w="36" w:type="dxa"/>
              <w:bottom w:w="9" w:type="dxa"/>
              <w:right w:w="36" w:type="dxa"/>
            </w:tcMar>
            <w:hideMark/>
          </w:tcPr>
          <w:p w:rsidR="00E6103A" w:rsidRPr="00E6103A" w:rsidRDefault="00E6103A" w:rsidP="00E6103A">
            <w:pPr>
              <w:spacing w:after="0" w:line="240" w:lineRule="auto"/>
              <w:ind w:firstLine="36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6103A">
              <w:rPr>
                <w:rFonts w:ascii="Times New Roman" w:eastAsia="Times New Roman" w:hAnsi="Times New Roman" w:cs="Times New Roman"/>
                <w:sz w:val="20"/>
                <w:szCs w:val="20"/>
              </w:rPr>
              <w:t>8000</w:t>
            </w:r>
          </w:p>
        </w:tc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9" w:type="dxa"/>
              <w:left w:w="36" w:type="dxa"/>
              <w:bottom w:w="9" w:type="dxa"/>
              <w:right w:w="36" w:type="dxa"/>
            </w:tcMar>
            <w:hideMark/>
          </w:tcPr>
          <w:p w:rsidR="00E6103A" w:rsidRPr="00E6103A" w:rsidRDefault="00E6103A" w:rsidP="00E6103A">
            <w:pPr>
              <w:spacing w:after="0" w:line="240" w:lineRule="auto"/>
              <w:ind w:firstLine="36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6103A">
              <w:rPr>
                <w:rFonts w:ascii="Times New Roman" w:eastAsia="Times New Roman" w:hAnsi="Times New Roman" w:cs="Times New Roman"/>
                <w:sz w:val="20"/>
                <w:szCs w:val="20"/>
              </w:rPr>
              <w:t>9000</w:t>
            </w:r>
          </w:p>
        </w:tc>
      </w:tr>
      <w:tr w:rsidR="00E6103A" w:rsidRPr="00E6103A" w:rsidTr="00E6103A">
        <w:trPr>
          <w:tblCellSpacing w:w="0" w:type="dxa"/>
        </w:trPr>
        <w:tc>
          <w:tcPr>
            <w:tcW w:w="28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9" w:type="dxa"/>
              <w:left w:w="36" w:type="dxa"/>
              <w:bottom w:w="9" w:type="dxa"/>
              <w:right w:w="36" w:type="dxa"/>
            </w:tcMar>
            <w:hideMark/>
          </w:tcPr>
          <w:p w:rsidR="00E6103A" w:rsidRPr="00E6103A" w:rsidRDefault="00E6103A" w:rsidP="00E6103A">
            <w:pPr>
              <w:spacing w:after="0" w:line="240" w:lineRule="auto"/>
              <w:ind w:firstLine="36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6103A">
              <w:rPr>
                <w:rFonts w:ascii="Times New Roman" w:eastAsia="Times New Roman" w:hAnsi="Times New Roman" w:cs="Times New Roman"/>
                <w:sz w:val="20"/>
                <w:szCs w:val="20"/>
              </w:rPr>
              <w:t>МС</w:t>
            </w:r>
          </w:p>
        </w:tc>
        <w:tc>
          <w:tcPr>
            <w:tcW w:w="6315" w:type="dxa"/>
            <w:gridSpan w:val="7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9" w:type="dxa"/>
              <w:left w:w="36" w:type="dxa"/>
              <w:bottom w:w="9" w:type="dxa"/>
              <w:right w:w="36" w:type="dxa"/>
            </w:tcMar>
            <w:hideMark/>
          </w:tcPr>
          <w:p w:rsidR="00E6103A" w:rsidRPr="00E6103A" w:rsidRDefault="00E6103A" w:rsidP="00E6103A">
            <w:pPr>
              <w:spacing w:after="0" w:line="240" w:lineRule="auto"/>
              <w:ind w:firstLine="36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6103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-        </w:t>
            </w:r>
            <w:r w:rsidRPr="00E6103A">
              <w:rPr>
                <w:rFonts w:ascii="Times New Roman" w:eastAsia="Times New Roman" w:hAnsi="Times New Roman" w:cs="Times New Roman"/>
                <w:sz w:val="20"/>
                <w:szCs w:val="20"/>
              </w:rPr>
              <w:t> 3,3     4,2    5,4      6,9     8,7      10,8</w:t>
            </w:r>
          </w:p>
        </w:tc>
      </w:tr>
    </w:tbl>
    <w:p w:rsidR="00E6103A" w:rsidRPr="00E6103A" w:rsidRDefault="00E6103A">
      <w:pPr>
        <w:rPr>
          <w:rFonts w:ascii="Times New Roman" w:hAnsi="Times New Roman" w:cs="Times New Roman"/>
        </w:rPr>
      </w:pPr>
      <w:r w:rsidRPr="00E6103A">
        <w:rPr>
          <w:rFonts w:ascii="Times New Roman" w:eastAsia="Times New Roman" w:hAnsi="Times New Roman" w:cs="Times New Roman"/>
          <w:color w:val="000000"/>
          <w:sz w:val="20"/>
          <w:szCs w:val="20"/>
        </w:rPr>
        <w:br/>
        <w:t>1.На каком уровне установится цена одной единицы лампочек?</w:t>
      </w:r>
      <w:r w:rsidRPr="00E6103A">
        <w:rPr>
          <w:rFonts w:ascii="Times New Roman" w:eastAsia="Times New Roman" w:hAnsi="Times New Roman" w:cs="Times New Roman"/>
          <w:color w:val="000000"/>
          <w:sz w:val="20"/>
          <w:szCs w:val="20"/>
        </w:rPr>
        <w:br/>
        <w:t>2. Является ли производство лампочек прибыльным делом?</w:t>
      </w:r>
      <w:r w:rsidRPr="00E6103A">
        <w:rPr>
          <w:rFonts w:ascii="Times New Roman" w:eastAsia="Times New Roman" w:hAnsi="Times New Roman" w:cs="Times New Roman"/>
          <w:color w:val="000000"/>
          <w:sz w:val="20"/>
          <w:szCs w:val="20"/>
        </w:rPr>
        <w:br/>
        <w:t>Какова прибыль (TR-TC) или убытки , приходящиеся на одну лампочку?</w:t>
      </w:r>
    </w:p>
    <w:sectPr w:rsidR="00E6103A" w:rsidRPr="00E6103A" w:rsidSect="00F827F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65"/>
  <w:proofState w:spelling="clean"/>
  <w:defaultTabStop w:val="708"/>
  <w:characterSpacingControl w:val="doNotCompress"/>
  <w:compat>
    <w:useFELayout/>
  </w:compat>
  <w:rsids>
    <w:rsidRoot w:val="00881500"/>
    <w:rsid w:val="00881500"/>
    <w:rsid w:val="00E6103A"/>
    <w:rsid w:val="00F827F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827F3"/>
  </w:style>
  <w:style w:type="paragraph" w:styleId="2">
    <w:name w:val="heading 2"/>
    <w:basedOn w:val="a"/>
    <w:next w:val="a"/>
    <w:link w:val="20"/>
    <w:uiPriority w:val="9"/>
    <w:unhideWhenUsed/>
    <w:qFormat/>
    <w:rsid w:val="00881500"/>
    <w:pPr>
      <w:keepNext/>
      <w:spacing w:before="240" w:after="60"/>
      <w:outlineLvl w:val="1"/>
    </w:pPr>
    <w:rPr>
      <w:rFonts w:ascii="Cambria" w:eastAsia="Times New Roman" w:hAnsi="Cambria" w:cs="Times New Roman"/>
      <w:b/>
      <w:bCs/>
      <w:i/>
      <w:iCs/>
      <w:sz w:val="28"/>
      <w:szCs w:val="28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881500"/>
    <w:rPr>
      <w:rFonts w:ascii="Cambria" w:eastAsia="Times New Roman" w:hAnsi="Cambria" w:cs="Times New Roman"/>
      <w:b/>
      <w:bCs/>
      <w:i/>
      <w:iCs/>
      <w:sz w:val="28"/>
      <w:szCs w:val="28"/>
      <w:lang w:eastAsia="en-US"/>
    </w:rPr>
  </w:style>
  <w:style w:type="paragraph" w:styleId="a3">
    <w:name w:val="Normal (Web)"/>
    <w:basedOn w:val="a"/>
    <w:uiPriority w:val="99"/>
    <w:unhideWhenUsed/>
    <w:rsid w:val="00E6103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77937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2786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39388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19098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835935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785868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601868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4669929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6431722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9824714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5461266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6355151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2914546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30974909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238</Words>
  <Characters>1362</Characters>
  <Application>Microsoft Office Word</Application>
  <DocSecurity>0</DocSecurity>
  <Lines>11</Lines>
  <Paragraphs>3</Paragraphs>
  <ScaleCrop>false</ScaleCrop>
  <Company>MultiDVD Team</Company>
  <LinksUpToDate>false</LinksUpToDate>
  <CharactersWithSpaces>1597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s-64</cp:lastModifiedBy>
  <cp:revision>3</cp:revision>
  <dcterms:created xsi:type="dcterms:W3CDTF">2017-11-20T13:47:00Z</dcterms:created>
  <dcterms:modified xsi:type="dcterms:W3CDTF">2017-11-26T16:46:00Z</dcterms:modified>
</cp:coreProperties>
</file>